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62" w:rsidRPr="00AE46B2" w:rsidRDefault="007B6462">
      <w:pPr>
        <w:rPr>
          <w:rFonts w:ascii="Arial" w:hAnsi="Arial" w:cs="Arial"/>
          <w:b/>
          <w:sz w:val="26"/>
          <w:szCs w:val="26"/>
        </w:rPr>
      </w:pPr>
      <w:r w:rsidRPr="00AE46B2">
        <w:rPr>
          <w:rFonts w:ascii="Arial" w:hAnsi="Arial" w:cs="Arial"/>
          <w:b/>
          <w:sz w:val="26"/>
          <w:szCs w:val="26"/>
        </w:rPr>
        <w:t>Pour deux de ses projets, le SMES-B engage :</w:t>
      </w:r>
    </w:p>
    <w:p w:rsidR="007B6462" w:rsidRPr="00AE46B2" w:rsidRDefault="007B6462" w:rsidP="00AE46B2">
      <w:pPr>
        <w:pStyle w:val="ListParagraph"/>
        <w:numPr>
          <w:ilvl w:val="0"/>
          <w:numId w:val="4"/>
        </w:numPr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sz w:val="26"/>
          <w:szCs w:val="26"/>
        </w:rPr>
        <w:t xml:space="preserve">Soit </w:t>
      </w:r>
      <w:r w:rsidRPr="00AE46B2">
        <w:rPr>
          <w:rFonts w:ascii="Arial" w:hAnsi="Arial" w:cs="Arial"/>
          <w:bCs/>
          <w:color w:val="1A1A1A"/>
          <w:sz w:val="26"/>
          <w:szCs w:val="26"/>
        </w:rPr>
        <w:t xml:space="preserve">un-e </w:t>
      </w:r>
      <w:r w:rsidRPr="00AE46B2">
        <w:rPr>
          <w:rFonts w:ascii="Arial" w:hAnsi="Arial" w:cs="Arial"/>
          <w:color w:val="1A1A1A"/>
          <w:sz w:val="26"/>
          <w:szCs w:val="26"/>
        </w:rPr>
        <w:t>infirmier-ère social-e ou psychiatrique à temps-plein</w:t>
      </w:r>
    </w:p>
    <w:p w:rsidR="007B6462" w:rsidRPr="00AE46B2" w:rsidRDefault="007B6462" w:rsidP="00AE46B2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E46B2">
        <w:rPr>
          <w:rFonts w:ascii="Arial" w:hAnsi="Arial" w:cs="Arial"/>
          <w:sz w:val="26"/>
          <w:szCs w:val="26"/>
        </w:rPr>
        <w:t xml:space="preserve">Soit deux infirmiers-ères sociaux-ales ou psychiatriques à mi-temps </w:t>
      </w:r>
    </w:p>
    <w:p w:rsidR="007B6462" w:rsidRPr="00AE46B2" w:rsidRDefault="007B6462">
      <w:pPr>
        <w:rPr>
          <w:rFonts w:ascii="Arial" w:hAnsi="Arial" w:cs="Arial"/>
          <w:sz w:val="26"/>
          <w:szCs w:val="26"/>
        </w:rPr>
      </w:pPr>
    </w:p>
    <w:p w:rsidR="007B6462" w:rsidRPr="00AE46B2" w:rsidRDefault="007B6462">
      <w:pPr>
        <w:rPr>
          <w:rFonts w:ascii="Arial" w:hAnsi="Arial" w:cs="Arial"/>
          <w:b/>
          <w:bCs/>
          <w:color w:val="1A1A1A"/>
          <w:sz w:val="26"/>
          <w:szCs w:val="26"/>
        </w:rPr>
      </w:pPr>
      <w:r w:rsidRPr="00AE46B2">
        <w:rPr>
          <w:rFonts w:ascii="Arial" w:hAnsi="Arial" w:cs="Arial"/>
          <w:b/>
          <w:sz w:val="26"/>
          <w:szCs w:val="26"/>
        </w:rPr>
        <w:t xml:space="preserve">Pour la </w:t>
      </w:r>
      <w:r w:rsidRPr="00AE46B2">
        <w:rPr>
          <w:rFonts w:ascii="Arial" w:hAnsi="Arial" w:cs="Arial"/>
          <w:b/>
          <w:bCs/>
          <w:color w:val="1A1A1A"/>
          <w:sz w:val="26"/>
          <w:szCs w:val="26"/>
        </w:rPr>
        <w:t>Cellule d’appui médico-psychologique :</w:t>
      </w:r>
    </w:p>
    <w:p w:rsidR="007B6462" w:rsidRPr="00AE46B2" w:rsidRDefault="007B6462">
      <w:pPr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-426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b/>
          <w:bCs/>
          <w:color w:val="1A1A1A"/>
          <w:sz w:val="26"/>
          <w:szCs w:val="26"/>
        </w:rPr>
        <w:t>Profil recherché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Graduat ou bachelier A1 infirmier-ère social-e ou psychiatrique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Bonne connaissance du réseau psycho-médico-social bruxellois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Intérêt pour les problématiques liées au sans-abrisme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Expérience dans l’accompagnement des personnes grandement précaires souhaitée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Atouts: bilingue fr/ndls, autres langues</w:t>
      </w: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AE46B2">
        <w:rPr>
          <w:rFonts w:ascii="Arial" w:hAnsi="Arial" w:cs="Arial"/>
          <w:b/>
          <w:color w:val="1A1A1A"/>
          <w:sz w:val="26"/>
          <w:szCs w:val="26"/>
        </w:rPr>
        <w:t>Descriptif des tâches</w:t>
      </w:r>
    </w:p>
    <w:p w:rsidR="007B6462" w:rsidRPr="00AE46B2" w:rsidRDefault="007B6462" w:rsidP="00B34CA7">
      <w:pPr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Assurer, en binôme, le soutien aux intervenants de première ligne qui travaillent avec un public cumulant grande précarité et souffrance psychique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Participer à la création d’un réseau d’aide et de soins autour de chaque usager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Participer à la mise en place de concertations des réseaux d’aide et de soins (organisation de réunions, relais, etc.)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Participer à la sensibilisation et la formation aux problématiques de santé mentale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 xml:space="preserve">Participer à la diffusion de pratiques intersectorielles et de réseau 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Travailler en interdisciplinarité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Participer activement aux réunions d'équipe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 xml:space="preserve">Participer au développement des projets de la Cellule d’appui 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Selon les nécessités, assurer le suivi des soins infirmiers et exécuter les actes techniques y afférants</w:t>
      </w:r>
    </w:p>
    <w:p w:rsidR="007B6462" w:rsidRPr="00AE46B2" w:rsidRDefault="007B6462" w:rsidP="00B34CA7">
      <w:pPr>
        <w:rPr>
          <w:rFonts w:ascii="Helvetica" w:hAnsi="Helvetica" w:cs="Helvetica"/>
          <w:color w:val="262626"/>
          <w:sz w:val="26"/>
          <w:szCs w:val="26"/>
        </w:rPr>
      </w:pPr>
    </w:p>
    <w:p w:rsidR="007B6462" w:rsidRPr="00AE46B2" w:rsidRDefault="007B6462" w:rsidP="00B34CA7">
      <w:pPr>
        <w:rPr>
          <w:rFonts w:ascii="Helvetica" w:hAnsi="Helvetica" w:cs="Helvetica"/>
          <w:color w:val="262626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 xml:space="preserve">Nous offrons un CDD (contrat de remplacement) mi-temps </w:t>
      </w: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 xml:space="preserve">Envoyer CV et lettre de motivation à </w:t>
      </w:r>
      <w:hyperlink r:id="rId5" w:history="1">
        <w:r w:rsidRPr="00AE46B2">
          <w:rPr>
            <w:rStyle w:val="Hyperlink"/>
            <w:rFonts w:ascii="Arial" w:hAnsi="Arial" w:cs="Arial"/>
            <w:sz w:val="26"/>
            <w:szCs w:val="26"/>
          </w:rPr>
          <w:t>patricia.schmitz62@gmail.com</w:t>
        </w:r>
      </w:hyperlink>
      <w:r w:rsidRPr="00AE46B2">
        <w:rPr>
          <w:rFonts w:ascii="Arial" w:hAnsi="Arial" w:cs="Arial"/>
          <w:color w:val="1A1A1A"/>
          <w:sz w:val="26"/>
          <w:szCs w:val="26"/>
        </w:rPr>
        <w:t xml:space="preserve"> pour le 15/09/2013, en spécifiant « Candidature infirmier-ère »</w:t>
      </w: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br w:type="page"/>
      </w:r>
    </w:p>
    <w:p w:rsidR="007B6462" w:rsidRPr="00AE46B2" w:rsidRDefault="007B6462" w:rsidP="00B34CA7">
      <w:pPr>
        <w:widowControl w:val="0"/>
        <w:tabs>
          <w:tab w:val="left" w:pos="-426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A1A1A"/>
          <w:sz w:val="26"/>
          <w:szCs w:val="26"/>
        </w:rPr>
      </w:pPr>
      <w:r w:rsidRPr="00AE46B2">
        <w:rPr>
          <w:rFonts w:ascii="Arial" w:hAnsi="Arial" w:cs="Arial"/>
          <w:b/>
          <w:bCs/>
          <w:color w:val="1A1A1A"/>
          <w:sz w:val="26"/>
          <w:szCs w:val="26"/>
        </w:rPr>
        <w:t>Pour le projet Housing First</w:t>
      </w:r>
      <w:bookmarkStart w:id="0" w:name="_GoBack"/>
      <w:bookmarkEnd w:id="0"/>
      <w:r w:rsidRPr="00AE46B2">
        <w:rPr>
          <w:rFonts w:ascii="Arial" w:hAnsi="Arial" w:cs="Arial"/>
          <w:b/>
          <w:bCs/>
          <w:color w:val="1A1A1A"/>
          <w:sz w:val="26"/>
          <w:szCs w:val="26"/>
        </w:rPr>
        <w:t xml:space="preserve">, </w:t>
      </w:r>
    </w:p>
    <w:p w:rsidR="007B6462" w:rsidRPr="00AE46B2" w:rsidRDefault="007B6462" w:rsidP="00B34CA7">
      <w:pPr>
        <w:widowControl w:val="0"/>
        <w:tabs>
          <w:tab w:val="left" w:pos="-426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b/>
          <w:bCs/>
          <w:color w:val="1A1A1A"/>
          <w:sz w:val="26"/>
          <w:szCs w:val="26"/>
        </w:rPr>
        <w:t>Profil recherché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Graduat ou bachelier A1 infirmier-ère social-e ou psychiatrique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Bonne connaissance du réseau psycho-médico-social bruxellois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Intérêt pour les problématiques liées au sans-abrisme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Expérience dans l’accompagnement des personnes grandement précaires souhaitée</w:t>
      </w:r>
    </w:p>
    <w:p w:rsidR="007B6462" w:rsidRPr="00AE46B2" w:rsidRDefault="007B6462" w:rsidP="00B34CA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>Atouts: expérience dans l’accompagnement lié au logement, pratique du français, néerlandais et anglais</w:t>
      </w:r>
    </w:p>
    <w:p w:rsidR="007B6462" w:rsidRPr="00AE46B2" w:rsidRDefault="007B6462" w:rsidP="00B34CA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AE46B2">
        <w:rPr>
          <w:rFonts w:ascii="Arial" w:hAnsi="Arial" w:cs="Arial"/>
          <w:b/>
          <w:color w:val="1A1A1A"/>
          <w:sz w:val="26"/>
          <w:szCs w:val="26"/>
        </w:rPr>
        <w:t>Descriptif des tâches</w:t>
      </w:r>
    </w:p>
    <w:p w:rsidR="007B6462" w:rsidRPr="00AE46B2" w:rsidRDefault="007B6462" w:rsidP="00B34CA7">
      <w:pPr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Assurer l’accompagnement en logement de personnes venant directement de la rue et cumulant des problématiques d’assuétude et de santé mentale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Identifier, avec les personnes, leurs besoins et les aider à mettre en place les moyens d’y répondre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Proposer un accompagnement sur mesure, pro-actif et négocié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Identifier, mettre en lien et coordonner les différents acteurs intervenant autour de la personne (organisation de réunions, relais, etc.)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Participer au développement du projet fédéral Housing First Belgium et à son versant bruxellois</w:t>
      </w:r>
    </w:p>
    <w:p w:rsidR="007B6462" w:rsidRPr="00AE46B2" w:rsidRDefault="007B6462" w:rsidP="00B34CA7">
      <w:pPr>
        <w:pStyle w:val="ListParagraph"/>
        <w:numPr>
          <w:ilvl w:val="0"/>
          <w:numId w:val="2"/>
        </w:numPr>
        <w:rPr>
          <w:rFonts w:ascii="Helvetica" w:hAnsi="Helvetica" w:cs="Helvetica"/>
          <w:color w:val="262626"/>
          <w:sz w:val="26"/>
          <w:szCs w:val="26"/>
        </w:rPr>
      </w:pPr>
      <w:r w:rsidRPr="00AE46B2">
        <w:rPr>
          <w:rFonts w:ascii="Helvetica" w:hAnsi="Helvetica" w:cs="Helvetica"/>
          <w:color w:val="262626"/>
          <w:sz w:val="26"/>
          <w:szCs w:val="26"/>
        </w:rPr>
        <w:t>Selon les nécessités, assurer le suivi des soins infirmiers et exécuter les actes techniques y afférant</w:t>
      </w:r>
    </w:p>
    <w:p w:rsidR="007B6462" w:rsidRPr="00AE46B2" w:rsidRDefault="007B6462" w:rsidP="00B34CA7">
      <w:pPr>
        <w:rPr>
          <w:rFonts w:ascii="Helvetica" w:hAnsi="Helvetica" w:cs="Helvetica"/>
          <w:color w:val="262626"/>
          <w:sz w:val="26"/>
          <w:szCs w:val="26"/>
        </w:rPr>
      </w:pPr>
    </w:p>
    <w:p w:rsidR="007B6462" w:rsidRPr="00AE46B2" w:rsidRDefault="007B6462" w:rsidP="00B34CA7">
      <w:pPr>
        <w:rPr>
          <w:rFonts w:ascii="Helvetica" w:hAnsi="Helvetica" w:cs="Helvetica"/>
          <w:color w:val="262626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 xml:space="preserve">Nous offrons un CDD de 22 mois à mi-temps </w:t>
      </w: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AE46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E46B2">
        <w:rPr>
          <w:rFonts w:ascii="Arial" w:hAnsi="Arial" w:cs="Arial"/>
          <w:color w:val="1A1A1A"/>
          <w:sz w:val="26"/>
          <w:szCs w:val="26"/>
        </w:rPr>
        <w:t xml:space="preserve">Envoyer CV et lettre de motivation à </w:t>
      </w:r>
      <w:hyperlink r:id="rId6" w:history="1">
        <w:r w:rsidRPr="00AE46B2">
          <w:rPr>
            <w:rStyle w:val="Hyperlink"/>
            <w:rFonts w:ascii="Arial" w:hAnsi="Arial" w:cs="Arial"/>
            <w:sz w:val="26"/>
            <w:szCs w:val="26"/>
          </w:rPr>
          <w:t>housingfirst@smes.be</w:t>
        </w:r>
      </w:hyperlink>
      <w:r w:rsidRPr="00AE46B2">
        <w:rPr>
          <w:rFonts w:ascii="Arial" w:hAnsi="Arial" w:cs="Arial"/>
          <w:sz w:val="26"/>
          <w:szCs w:val="26"/>
        </w:rPr>
        <w:t xml:space="preserve"> </w:t>
      </w:r>
      <w:r w:rsidRPr="00AE46B2">
        <w:rPr>
          <w:rFonts w:ascii="Arial" w:hAnsi="Arial" w:cs="Arial"/>
          <w:color w:val="1A1A1A"/>
          <w:sz w:val="26"/>
          <w:szCs w:val="26"/>
        </w:rPr>
        <w:t>pour le 15/09/2013, en spécifiant « Candidature infirmier-ère »</w:t>
      </w: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rPr>
          <w:sz w:val="26"/>
          <w:szCs w:val="26"/>
        </w:rPr>
      </w:pPr>
    </w:p>
    <w:p w:rsidR="007B6462" w:rsidRPr="00AE46B2" w:rsidRDefault="007B6462" w:rsidP="00B3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B6462" w:rsidRPr="00AE46B2" w:rsidRDefault="007B6462" w:rsidP="00B34CA7">
      <w:pPr>
        <w:rPr>
          <w:sz w:val="26"/>
          <w:szCs w:val="26"/>
        </w:rPr>
      </w:pPr>
    </w:p>
    <w:p w:rsidR="007B6462" w:rsidRPr="00AE46B2" w:rsidRDefault="007B6462">
      <w:pPr>
        <w:rPr>
          <w:rFonts w:ascii="Arial" w:hAnsi="Arial" w:cs="Arial"/>
          <w:sz w:val="26"/>
          <w:szCs w:val="26"/>
        </w:rPr>
      </w:pPr>
    </w:p>
    <w:sectPr w:rsidR="007B6462" w:rsidRPr="00AE46B2" w:rsidSect="00FC03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0B40"/>
    <w:multiLevelType w:val="hybridMultilevel"/>
    <w:tmpl w:val="89CA86CE"/>
    <w:lvl w:ilvl="0" w:tplc="C982F982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683F"/>
    <w:multiLevelType w:val="hybridMultilevel"/>
    <w:tmpl w:val="10DAD3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9070E"/>
    <w:multiLevelType w:val="hybridMultilevel"/>
    <w:tmpl w:val="A614C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34BF0"/>
    <w:multiLevelType w:val="hybridMultilevel"/>
    <w:tmpl w:val="19F04C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A7"/>
    <w:rsid w:val="004324A2"/>
    <w:rsid w:val="006630F6"/>
    <w:rsid w:val="007B6462"/>
    <w:rsid w:val="00AE46B2"/>
    <w:rsid w:val="00B34CA7"/>
    <w:rsid w:val="00E203E0"/>
    <w:rsid w:val="00EB36C3"/>
    <w:rsid w:val="00FC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E0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4C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4C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ingfirst@smes.be" TargetMode="External"/><Relationship Id="rId5" Type="http://schemas.openxmlformats.org/officeDocument/2006/relationships/hyperlink" Target="mailto:patricia.schmitz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438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deux de ses projets, le SMES-B engage :</dc:title>
  <dc:subject/>
  <dc:creator>Patricia Schmitz</dc:creator>
  <cp:keywords/>
  <dc:description/>
  <cp:lastModifiedBy>Secrétariat</cp:lastModifiedBy>
  <cp:revision>2</cp:revision>
  <dcterms:created xsi:type="dcterms:W3CDTF">2013-08-30T08:09:00Z</dcterms:created>
  <dcterms:modified xsi:type="dcterms:W3CDTF">2013-08-30T08:09:00Z</dcterms:modified>
</cp:coreProperties>
</file>